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181" w:rsidRPr="00504181" w:rsidRDefault="00504181" w:rsidP="00504181">
      <w:pPr>
        <w:pStyle w:val="NoSpacing"/>
        <w:jc w:val="center"/>
        <w:rPr>
          <w:b/>
          <w:bCs/>
          <w:lang w:val="es-ES"/>
        </w:rPr>
      </w:pPr>
      <w:r w:rsidRPr="00504181">
        <w:rPr>
          <w:b/>
          <w:bCs/>
          <w:lang w:val="es-ES"/>
        </w:rPr>
        <w:t>La Bomba (Mateo Flecha el Viejo [1481-1553</w:t>
      </w:r>
      <w:r>
        <w:rPr>
          <w:b/>
          <w:bCs/>
          <w:lang w:val="es-ES"/>
        </w:rPr>
        <w:t>])</w:t>
      </w:r>
      <w:bookmarkStart w:id="0" w:name="_GoBack"/>
      <w:bookmarkEnd w:id="0"/>
    </w:p>
    <w:p w:rsidR="006A39F0" w:rsidRPr="00504181" w:rsidRDefault="006A39F0" w:rsidP="006A39F0">
      <w:pPr>
        <w:pStyle w:val="NoSpacing"/>
        <w:rPr>
          <w:lang w:val="es-ES"/>
        </w:rPr>
      </w:pPr>
    </w:p>
    <w:tbl>
      <w:tblPr>
        <w:tblW w:w="5125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56"/>
        <w:gridCol w:w="5519"/>
      </w:tblGrid>
      <w:tr w:rsidR="006A39F0" w:rsidRPr="006A39F0" w:rsidTr="006A39F0">
        <w:trPr>
          <w:tblCellSpacing w:w="0" w:type="dxa"/>
        </w:trPr>
        <w:tc>
          <w:tcPr>
            <w:tcW w:w="2439" w:type="pct"/>
            <w:hideMark/>
          </w:tcPr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¡Bomba, bomba, y agua fuera!</w:t>
            </w:r>
            <w:r w:rsidRPr="006A39F0">
              <w:rPr>
                <w:lang w:val="it-IT"/>
              </w:rPr>
              <w:br/>
              <w:t>¡Vayan los cargos al mar</w:t>
            </w:r>
            <w:r w:rsidRPr="006A39F0">
              <w:rPr>
                <w:lang w:val="it-IT"/>
              </w:rPr>
              <w:br/>
              <w:t>que nos ymos anegar!</w:t>
            </w:r>
            <w:r w:rsidRPr="006A39F0">
              <w:rPr>
                <w:lang w:val="it-IT"/>
              </w:rPr>
              <w:br/>
              <w:t>¡Do remedio no se espera!</w:t>
            </w:r>
            <w:r w:rsidRPr="006A39F0">
              <w:rPr>
                <w:lang w:val="it-IT"/>
              </w:rPr>
              <w:br/>
              <w:t>¡A l'escota socorred!</w:t>
            </w:r>
            <w:r w:rsidRPr="006A39F0">
              <w:rPr>
                <w:lang w:val="it-IT"/>
              </w:rPr>
              <w:br/>
              <w:t>¡Vosotros id al timón!</w:t>
            </w:r>
            <w:r w:rsidRPr="006A39F0">
              <w:rPr>
                <w:lang w:val="it-IT"/>
              </w:rPr>
              <w:br/>
              <w:t>¡Qué espacio! ¡Corred, corred!</w:t>
            </w:r>
            <w:r w:rsidRPr="006A39F0">
              <w:rPr>
                <w:lang w:val="it-IT"/>
              </w:rPr>
              <w:br/>
              <w:t>¿No veis nuestra perdición?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Essas gúmenas cortad</w:t>
            </w:r>
            <w:r w:rsidRPr="006A39F0">
              <w:rPr>
                <w:lang w:val="it-IT"/>
              </w:rPr>
              <w:br/>
              <w:t>porque se amaine la vela.</w:t>
            </w:r>
            <w:r w:rsidRPr="006A39F0">
              <w:rPr>
                <w:lang w:val="it-IT"/>
              </w:rPr>
              <w:br/>
              <w:t>¡Hazia acá contrapesad!</w:t>
            </w:r>
            <w:r w:rsidRPr="006A39F0">
              <w:rPr>
                <w:lang w:val="it-IT"/>
              </w:rPr>
              <w:br/>
              <w:t>¡Oh, que la nave se asuela!</w:t>
            </w:r>
            <w:r w:rsidRPr="006A39F0">
              <w:rPr>
                <w:lang w:val="it-IT"/>
              </w:rPr>
              <w:br/>
              <w:t>¡Mandad calafetear</w:t>
            </w:r>
            <w:r w:rsidRPr="006A39F0">
              <w:rPr>
                <w:lang w:val="it-IT"/>
              </w:rPr>
              <w:br/>
              <w:t>que quizá dará remedio!</w:t>
            </w:r>
            <w:r w:rsidRPr="006A39F0">
              <w:rPr>
                <w:lang w:val="it-IT"/>
              </w:rPr>
              <w:br/>
              <w:t>¡Ya no ay tiempo ni lugar,</w:t>
            </w:r>
            <w:r w:rsidRPr="006A39F0">
              <w:rPr>
                <w:lang w:val="it-IT"/>
              </w:rPr>
              <w:br/>
              <w:t>que la nau se abre por medio!</w:t>
            </w:r>
          </w:p>
          <w:p w:rsidR="006A39F0" w:rsidRPr="006A39F0" w:rsidRDefault="006A39F0" w:rsidP="006A39F0">
            <w:pPr>
              <w:pStyle w:val="NoSpacing"/>
              <w:rPr>
                <w:lang w:val="es-ES"/>
              </w:rPr>
            </w:pPr>
            <w:r w:rsidRPr="006A39F0">
              <w:rPr>
                <w:lang w:val="it-IT"/>
              </w:rPr>
              <w:t>¿Qué haremos?</w:t>
            </w:r>
            <w:r w:rsidRPr="006A39F0">
              <w:rPr>
                <w:lang w:val="it-IT"/>
              </w:rPr>
              <w:br/>
              <w:t>¿Si aprovechará nadar?</w:t>
            </w:r>
            <w:r w:rsidRPr="006A39F0">
              <w:rPr>
                <w:lang w:val="it-IT"/>
              </w:rPr>
              <w:br/>
              <w:t>¡Oh, que está tan bravo el mar,</w:t>
            </w:r>
            <w:r w:rsidRPr="006A39F0">
              <w:rPr>
                <w:lang w:val="it-IT"/>
              </w:rPr>
              <w:br/>
              <w:t>que todos pereçeremos!</w:t>
            </w:r>
            <w:r w:rsidRPr="006A39F0">
              <w:rPr>
                <w:lang w:val="it-IT"/>
              </w:rPr>
              <w:br/>
            </w:r>
            <w:r w:rsidRPr="006A39F0">
              <w:rPr>
                <w:lang w:val="es-ES"/>
              </w:rPr>
              <w:t>Pipas y tablas tomemos.</w:t>
            </w:r>
            <w:r w:rsidRPr="006A39F0">
              <w:rPr>
                <w:lang w:val="es-ES"/>
              </w:rPr>
              <w:br/>
              <w:t>Mas, triste yo, ¿que haré?</w:t>
            </w:r>
            <w:r w:rsidRPr="006A39F0">
              <w:rPr>
                <w:lang w:val="es-ES"/>
              </w:rPr>
              <w:br/>
              <w:t>Que yo, que no sé nadar, ¡moriré!</w:t>
            </w:r>
          </w:p>
          <w:p w:rsidR="006A39F0" w:rsidRPr="006A39F0" w:rsidRDefault="006A39F0" w:rsidP="006A39F0">
            <w:pPr>
              <w:pStyle w:val="NoSpacing"/>
              <w:rPr>
                <w:lang w:val="es-ES"/>
              </w:rPr>
            </w:pPr>
          </w:p>
          <w:p w:rsidR="006A39F0" w:rsidRPr="006A39F0" w:rsidRDefault="006A39F0" w:rsidP="006A39F0">
            <w:pPr>
              <w:pStyle w:val="NoSpacing"/>
              <w:rPr>
                <w:lang w:val="es-ES"/>
              </w:rPr>
            </w:pPr>
            <w:r w:rsidRPr="006A39F0">
              <w:rPr>
                <w:lang w:val="it-IT"/>
              </w:rPr>
              <w:t>Virgen madre, yo prometo</w:t>
            </w:r>
            <w:r w:rsidRPr="006A39F0">
              <w:rPr>
                <w:lang w:val="it-IT"/>
              </w:rPr>
              <w:br/>
              <w:t>Rezar con tino tus horas.</w:t>
            </w:r>
            <w:r w:rsidRPr="006A39F0">
              <w:rPr>
                <w:lang w:val="it-IT"/>
              </w:rPr>
              <w:br/>
              <w:t>Si, Juan, tu escapas, hiermo moras.</w:t>
            </w:r>
            <w:r w:rsidRPr="006A39F0">
              <w:rPr>
                <w:lang w:val="it-IT"/>
              </w:rPr>
              <w:br/>
              <w:t>Monserrate luego meto.</w:t>
            </w:r>
            <w:r w:rsidRPr="006A39F0">
              <w:rPr>
                <w:lang w:val="it-IT"/>
              </w:rPr>
              <w:br/>
              <w:t>Yo, triste, ofrezco también,</w:t>
            </w:r>
            <w:r w:rsidRPr="006A39F0">
              <w:rPr>
                <w:lang w:val="it-IT"/>
              </w:rPr>
              <w:br/>
              <w:t>en saliendo deste lago,</w:t>
            </w:r>
            <w:r w:rsidRPr="006A39F0">
              <w:rPr>
                <w:lang w:val="it-IT"/>
              </w:rPr>
              <w:br/>
              <w:t>ir descalço a Santiago,</w:t>
            </w:r>
            <w:r w:rsidRPr="006A39F0">
              <w:rPr>
                <w:lang w:val="it-IT"/>
              </w:rPr>
              <w:br/>
              <w:t>eu yendo a Jerusalén.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¡Santa Virgen de Loreto,</w:t>
            </w:r>
            <w:r w:rsidRPr="006A39F0">
              <w:rPr>
                <w:lang w:val="it-IT"/>
              </w:rPr>
              <w:br/>
              <w:t>sant Ginés, socorrednos!</w:t>
            </w:r>
            <w:r w:rsidRPr="006A39F0">
              <w:rPr>
                <w:lang w:val="it-IT"/>
              </w:rPr>
              <w:br/>
              <w:t>¡Que me ahogo, santo Dios !</w:t>
            </w:r>
            <w:r w:rsidRPr="006A39F0">
              <w:rPr>
                <w:lang w:val="it-IT"/>
              </w:rPr>
              <w:br/>
              <w:t>¡Sant Elmo, santo bendito!</w:t>
            </w:r>
            <w:r w:rsidRPr="006A39F0">
              <w:rPr>
                <w:lang w:val="it-IT"/>
              </w:rPr>
              <w:br/>
              <w:t>¡Oh, virgen de Guadalupe,</w:t>
            </w:r>
            <w:r w:rsidRPr="006A39F0">
              <w:rPr>
                <w:lang w:val="it-IT"/>
              </w:rPr>
              <w:br/>
              <w:t>nuestra maldad no te ocupe.</w:t>
            </w:r>
            <w:r w:rsidRPr="006A39F0">
              <w:rPr>
                <w:lang w:val="it-IT"/>
              </w:rPr>
              <w:br/>
              <w:t>¡Señora de Monserrate,</w:t>
            </w:r>
            <w:r w:rsidRPr="006A39F0">
              <w:rPr>
                <w:lang w:val="it-IT"/>
              </w:rPr>
              <w:br/>
              <w:t>oý, señora y gran rescate!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br/>
              <w:t>¡Oh gran socorro y bonança!</w:t>
            </w:r>
            <w:r w:rsidRPr="006A39F0">
              <w:rPr>
                <w:lang w:val="it-IT"/>
              </w:rPr>
              <w:br/>
              <w:t>¡Nave viene en que escapemos!</w:t>
            </w:r>
            <w:r w:rsidRPr="006A39F0">
              <w:rPr>
                <w:lang w:val="it-IT"/>
              </w:rPr>
              <w:br/>
              <w:t>¡Allegad, allegad que pereçeremos!</w:t>
            </w:r>
            <w:r w:rsidRPr="006A39F0">
              <w:rPr>
                <w:lang w:val="it-IT"/>
              </w:rPr>
              <w:br/>
              <w:t>¡Socorred, no aya tardança!</w:t>
            </w:r>
            <w:r w:rsidRPr="006A39F0">
              <w:rPr>
                <w:lang w:val="it-IT"/>
              </w:rPr>
              <w:br/>
              <w:t>¡No sea un punto detenido,</w:t>
            </w:r>
            <w:r w:rsidRPr="006A39F0">
              <w:rPr>
                <w:lang w:val="it-IT"/>
              </w:rPr>
              <w:br/>
              <w:t>señores, esse batel!</w:t>
            </w:r>
            <w:r w:rsidRPr="006A39F0">
              <w:rPr>
                <w:lang w:val="it-IT"/>
              </w:rPr>
              <w:br/>
              <w:t>¡Oh, qué ventura he tenido,</w:t>
            </w:r>
            <w:r w:rsidRPr="006A39F0">
              <w:rPr>
                <w:lang w:val="it-IT"/>
              </w:rPr>
              <w:br/>
              <w:t>pues que pude entrar en él!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lastRenderedPageBreak/>
              <w:br/>
              <w:t>Gratias agamus Domino Deo nostro.</w:t>
            </w:r>
            <w:r w:rsidRPr="006A39F0">
              <w:rPr>
                <w:lang w:val="it-IT"/>
              </w:rPr>
              <w:br/>
              <w:t>Dignum et justum est,</w:t>
            </w:r>
            <w:r w:rsidRPr="006A39F0">
              <w:rPr>
                <w:lang w:val="it-IT"/>
              </w:rPr>
              <w:br/>
              <w:t>de tan grande beneficio</w:t>
            </w:r>
            <w:r w:rsidRPr="006A39F0">
              <w:rPr>
                <w:lang w:val="it-IT"/>
              </w:rPr>
              <w:br/>
              <w:t>reçebido en este dia.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Cantemos con alegría</w:t>
            </w:r>
            <w:r w:rsidRPr="006A39F0">
              <w:rPr>
                <w:lang w:val="it-IT"/>
              </w:rPr>
              <w:br/>
              <w:t>Todos hoy por su servicio.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br/>
              <w:t>¡Ea, ea, sus, empecemos!</w:t>
            </w:r>
            <w:r w:rsidRPr="006A39F0">
              <w:rPr>
                <w:lang w:val="it-IT"/>
              </w:rPr>
              <w:br/>
              <w:t>Empieça tú, Gil Piçarra,</w:t>
            </w:r>
            <w:r w:rsidRPr="006A39F0">
              <w:rPr>
                <w:lang w:val="it-IT"/>
              </w:rPr>
              <w:br/>
              <w:t>A tañer con tu guitarra</w:t>
            </w:r>
            <w:r w:rsidRPr="006A39F0">
              <w:rPr>
                <w:lang w:val="it-IT"/>
              </w:rPr>
              <w:br/>
              <w:t>Y nosotros te ayudaremos.</w:t>
            </w:r>
            <w:r w:rsidRPr="006A39F0">
              <w:rPr>
                <w:lang w:val="it-IT"/>
              </w:rPr>
              <w:br/>
              <w:t>Esperad que esté templada.</w:t>
            </w:r>
            <w:r w:rsidRPr="006A39F0">
              <w:rPr>
                <w:lang w:val="it-IT"/>
              </w:rPr>
              <w:br/>
              <w:t>Tiemplala bien, hi de ruin.</w:t>
            </w:r>
            <w:r w:rsidRPr="006A39F0">
              <w:rPr>
                <w:lang w:val="it-IT"/>
              </w:rPr>
              <w:br/>
              <w:t>Dendén, dendén, dindirindín.</w:t>
            </w:r>
            <w:r w:rsidRPr="006A39F0">
              <w:rPr>
                <w:lang w:val="it-IT"/>
              </w:rPr>
              <w:br/>
              <w:t>¡Oh, como está destemplada!</w:t>
            </w:r>
            <w:r w:rsidRPr="006A39F0">
              <w:rPr>
                <w:lang w:val="it-IT"/>
              </w:rPr>
              <w:br/>
              <w:t>¡Acaba, maldito, ya!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Dendén, dendén, dindirindín.</w:t>
            </w:r>
            <w:r w:rsidRPr="006A39F0">
              <w:rPr>
                <w:lang w:val="it-IT"/>
              </w:rPr>
              <w:br/>
              <w:t>¡Es por demás!</w:t>
            </w:r>
            <w:r w:rsidRPr="006A39F0">
              <w:rPr>
                <w:lang w:val="it-IT"/>
              </w:rPr>
              <w:br/>
              <w:t>Sube, sube un poco más.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Dendén, dendén, dindirindín.</w:t>
            </w:r>
            <w:r w:rsidRPr="006A39F0">
              <w:rPr>
                <w:lang w:val="it-IT"/>
              </w:rPr>
              <w:br/>
              <w:t>¡Muy bien está!</w:t>
            </w:r>
            <w:r w:rsidRPr="006A39F0">
              <w:rPr>
                <w:lang w:val="it-IT"/>
              </w:rPr>
              <w:br/>
              <w:t>Ande pues, nuestro apellido,</w:t>
            </w:r>
            <w:r w:rsidRPr="006A39F0">
              <w:rPr>
                <w:lang w:val="it-IT"/>
              </w:rPr>
              <w:br/>
              <w:t>el tañer con el cantar</w:t>
            </w:r>
            <w:r w:rsidRPr="006A39F0">
              <w:rPr>
                <w:lang w:val="it-IT"/>
              </w:rPr>
              <w:br/>
              <w:t>concordes en alabar</w:t>
            </w:r>
            <w:r w:rsidRPr="006A39F0">
              <w:rPr>
                <w:lang w:val="it-IT"/>
              </w:rPr>
              <w:br/>
              <w:t>a Jesús rezién nacido.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br/>
              <w:t>Dindirindín, dindirindín.</w:t>
            </w:r>
            <w:r w:rsidRPr="006A39F0">
              <w:rPr>
                <w:lang w:val="it-IT"/>
              </w:rPr>
              <w:br/>
              <w:t>Bendito el que ha venido</w:t>
            </w:r>
            <w:r w:rsidRPr="006A39F0">
              <w:rPr>
                <w:lang w:val="it-IT"/>
              </w:rPr>
              <w:br/>
              <w:t>A librarnos de agonía</w:t>
            </w:r>
            <w:r w:rsidRPr="006A39F0">
              <w:rPr>
                <w:lang w:val="it-IT"/>
              </w:rPr>
              <w:br/>
              <w:t>bendito sea este día</w:t>
            </w:r>
            <w:r w:rsidRPr="006A39F0">
              <w:rPr>
                <w:lang w:val="it-IT"/>
              </w:rPr>
              <w:br/>
              <w:t>que nasció el contentamiento.</w:t>
            </w:r>
            <w:r w:rsidRPr="006A39F0">
              <w:rPr>
                <w:lang w:val="it-IT"/>
              </w:rPr>
              <w:br/>
              <w:t>Remedió su advenimiento</w:t>
            </w:r>
            <w:r w:rsidRPr="006A39F0">
              <w:rPr>
                <w:lang w:val="it-IT"/>
              </w:rPr>
              <w:br/>
              <w:t>mil enojos.</w:t>
            </w:r>
            <w:r w:rsidRPr="006A39F0">
              <w:rPr>
                <w:lang w:val="it-IT"/>
              </w:rPr>
              <w:br/>
              <w:t>Dindirindín, dindirindín</w:t>
            </w:r>
            <w:r w:rsidRPr="006A39F0">
              <w:rPr>
                <w:lang w:val="it-IT"/>
              </w:rPr>
              <w:br/>
              <w:t>Benditos sean los ojos</w:t>
            </w:r>
            <w:r w:rsidRPr="006A39F0">
              <w:rPr>
                <w:lang w:val="it-IT"/>
              </w:rPr>
              <w:br/>
              <w:t>Que con piedad nos miraron</w:t>
            </w:r>
            <w:r w:rsidRPr="006A39F0">
              <w:rPr>
                <w:lang w:val="it-IT"/>
              </w:rPr>
              <w:br/>
              <w:t>Y benditos, que ansí amansaron</w:t>
            </w:r>
            <w:r w:rsidRPr="006A39F0">
              <w:rPr>
                <w:lang w:val="it-IT"/>
              </w:rPr>
              <w:br/>
              <w:t>Tal fortuna.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rPr>
                <w:lang w:val="it-IT"/>
              </w:rPr>
              <w:t>No quede congoxa alguna,</w:t>
            </w:r>
            <w:r w:rsidRPr="006A39F0">
              <w:rPr>
                <w:lang w:val="it-IT"/>
              </w:rPr>
              <w:br/>
              <w:t>Demos prissa al navegar</w:t>
            </w:r>
            <w:r w:rsidRPr="006A39F0">
              <w:rPr>
                <w:lang w:val="it-IT"/>
              </w:rPr>
              <w:br/>
              <w:t>poys o vento nos ha de llevar.</w:t>
            </w:r>
            <w:r w:rsidRPr="006A39F0">
              <w:rPr>
                <w:lang w:val="it-IT"/>
              </w:rPr>
              <w:br/>
              <w:t>¡Garrido es el vendaval!</w:t>
            </w:r>
            <w:r w:rsidRPr="006A39F0">
              <w:rPr>
                <w:lang w:val="it-IT"/>
              </w:rPr>
              <w:br/>
              <w:t>No se vio bonança igual</w:t>
            </w:r>
            <w:r w:rsidRPr="006A39F0">
              <w:rPr>
                <w:lang w:val="it-IT"/>
              </w:rPr>
              <w:br/>
              <w:t>sobre tan gran desatiento.</w:t>
            </w:r>
            <w:r w:rsidRPr="006A39F0">
              <w:rPr>
                <w:lang w:val="it-IT"/>
              </w:rPr>
              <w:br/>
              <w:t>Bien ayas tú, viento,</w:t>
            </w:r>
            <w:r w:rsidRPr="006A39F0">
              <w:rPr>
                <w:lang w:val="it-IT"/>
              </w:rPr>
              <w:br/>
              <w:t>que ansí me ayudas contra fortuna.</w:t>
            </w:r>
            <w:r w:rsidRPr="006A39F0">
              <w:rPr>
                <w:lang w:val="it-IT"/>
              </w:rPr>
              <w:br/>
              <w:t>Gritá, gritá, todos a una gritá:</w:t>
            </w:r>
            <w:r w:rsidRPr="006A39F0">
              <w:rPr>
                <w:lang w:val="it-IT"/>
              </w:rPr>
              <w:br/>
              <w:t>¡Bonança, bonança, salvamento!</w:t>
            </w:r>
            <w:r w:rsidRPr="006A39F0">
              <w:rPr>
                <w:lang w:val="it-IT"/>
              </w:rPr>
              <w:br/>
            </w:r>
          </w:p>
        </w:tc>
        <w:tc>
          <w:tcPr>
            <w:tcW w:w="2561" w:type="pct"/>
            <w:hideMark/>
          </w:tcPr>
          <w:p w:rsidR="006A39F0" w:rsidRPr="006A39F0" w:rsidRDefault="006A39F0" w:rsidP="006A39F0">
            <w:pPr>
              <w:pStyle w:val="NoSpacing"/>
            </w:pPr>
            <w:r w:rsidRPr="006A39F0">
              <w:lastRenderedPageBreak/>
              <w:t>Pump, pump, out the water!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Push the barrels into the sea,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for we are flooding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and expect no remedy!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Help that sailor belay! Help him!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You men, go to the wheel!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What a situation! Run, run!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Can’t you see we’re lost?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Cut those cables,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loosen the sail.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To this side, make a counterweight!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Oh, the ship is running aground!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Order someone to caulk it,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perhaps that will help!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Time’s run out,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the ship is breaking up!</w:t>
            </w:r>
            <w:r w:rsidRPr="006A39F0">
              <w:tab/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What shall we do? What shall we do?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Is it worth trying to swim?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Oh, the sea is so rough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that we shall all die.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Casks and planks, let’s take hold of them.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But alas, what shall I do,</w:t>
            </w:r>
          </w:p>
          <w:p w:rsidR="006A39F0" w:rsidRPr="006A39F0" w:rsidRDefault="006A39F0" w:rsidP="006A39F0">
            <w:pPr>
              <w:pStyle w:val="NoSpacing"/>
              <w:rPr>
                <w:lang w:val="de-DE"/>
              </w:rPr>
            </w:pPr>
            <w:r w:rsidRPr="006A39F0">
              <w:t>since I can’t swim,</w:t>
            </w:r>
            <w:r w:rsidRPr="006A39F0">
              <w:rPr>
                <w:lang w:val="de-DE"/>
              </w:rPr>
              <w:t xml:space="preserve"> I shall die!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Virgin mother, I promise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to praise you always.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If you escape, Juan, as a hermit you shall live.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I’ll go to Montserrat.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I, miserable one, offer also,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if I get out of this lake,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to walk barefoot to Santiago.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I, to run to Jerusalem.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Holy Virgin of Loreto!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St Gines, save us!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 am drowning holy God!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 am drowning St Elmo, holy saint!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Oh, Virgin of Guadalupe,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forget our evil!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Lady of Montserrat,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listen to us, Lady, and great assistance!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Oh, great help and good!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 ship is coming to save us!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Come near, we perish!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Help, do not delay!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Let it not be just a stationary dot,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gentlemen, that boat!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Oh, what luck I have had,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I managed to get on it!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Let us thank the Lord our God,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who is honorable and just,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for the great good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received this day.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Let’s sing with joy,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all of us for Your help.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Ea, ea! Now, let’s begin!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You start, Gil Picarra,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strumming your guitar,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we will all help you.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Wait until it is tuned.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Tune it well, you bastard!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Dendén, dendén, dindirindín.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Oh, how badly out of tune!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Finish, damn you, now!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Dendén, dendén, dindirindín.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Enough is enough!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Up, up a little bit more!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Dendén, dendén, dindirindín.</w:t>
            </w:r>
          </w:p>
          <w:p w:rsidR="006A39F0" w:rsidRPr="006A39F0" w:rsidRDefault="006A39F0" w:rsidP="006A39F0">
            <w:pPr>
              <w:pStyle w:val="NoSpacing"/>
              <w:rPr>
                <w:lang w:val="de-DE"/>
              </w:rPr>
            </w:pPr>
            <w:r w:rsidRPr="006A39F0">
              <w:rPr>
                <w:lang w:val="de-DE"/>
              </w:rPr>
              <w:t>It’s fine now!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Off we go then,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our shouting, playing and singing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join to praise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Jesus, the new-born.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Dindirindín, dindirindín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Blessed be the one who has come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to deliver us from suffering.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Blessed be this day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when contentment was born.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His arrival remedied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 thousand miseries.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Dindirindín, dindirindín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Blessed be the eyes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that with pity looked on us,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and blessed be those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who thus appeased fate.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No more pain.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Let us hurry and sail,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for the wind shall carry us.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The wind is gentle!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Such good fortune never followed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such great distress.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How good of you, wind,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to help me against fate.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Shout, shout all at once, shout</w:t>
            </w:r>
            <w:r w:rsidRPr="006A39F0">
              <w:br/>
            </w:r>
            <w:r w:rsidRPr="006A39F0">
              <w:t>Joy! Joy! We are saved, we are saved!</w:t>
            </w:r>
            <w:r w:rsidRPr="006A39F0">
              <w:br/>
            </w:r>
          </w:p>
        </w:tc>
      </w:tr>
      <w:tr w:rsidR="006A39F0" w:rsidRPr="006A39F0" w:rsidTr="006A39F0">
        <w:trPr>
          <w:tblCellSpacing w:w="0" w:type="dxa"/>
        </w:trPr>
        <w:tc>
          <w:tcPr>
            <w:tcW w:w="2439" w:type="pct"/>
          </w:tcPr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lastRenderedPageBreak/>
              <w:t>Miedo ovistes al tormento,</w:t>
            </w:r>
            <w:r w:rsidRPr="006A39F0">
              <w:rPr>
                <w:lang w:val="it-IT"/>
              </w:rPr>
              <w:br/>
              <w:t>no tuviendo ya sperança.</w:t>
            </w:r>
            <w:r w:rsidRPr="006A39F0">
              <w:rPr>
                <w:lang w:val="it-IT"/>
              </w:rPr>
              <w:br/>
              <w:t>¡O modicae fidei!</w:t>
            </w:r>
            <w:r w:rsidRPr="006A39F0">
              <w:rPr>
                <w:lang w:val="it-IT"/>
              </w:rPr>
              <w:br/>
              <w:t>Ello está muy bien ansí.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Gala es todo, a nadie hoy duela</w:t>
            </w:r>
            <w:r w:rsidRPr="006A39F0">
              <w:rPr>
                <w:lang w:val="it-IT"/>
              </w:rPr>
              <w:br/>
              <w:t>"la gala chinela, la gala chinela."</w:t>
            </w:r>
            <w:r w:rsidRPr="006A39F0">
              <w:rPr>
                <w:lang w:val="it-IT"/>
              </w:rPr>
              <w:br/>
              <w:t>Mucho prometemos en tormenta fiera</w:t>
            </w:r>
            <w:r w:rsidRPr="006A39F0">
              <w:rPr>
                <w:lang w:val="it-IT"/>
              </w:rPr>
              <w:br/>
              <w:t>mas, luego ofrecemos infinita çera.</w:t>
            </w:r>
            <w:r w:rsidRPr="006A39F0">
              <w:rPr>
                <w:lang w:val="it-IT"/>
              </w:rPr>
              <w:br/>
              <w:t>"De la gala chinela, la gala chinela."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t>¡A Dios, señores!</w:t>
            </w:r>
            <w:r w:rsidRPr="006A39F0">
              <w:rPr>
                <w:lang w:val="it-IT"/>
              </w:rPr>
              <w:br/>
              <w:t>¡A la vela!</w:t>
            </w:r>
          </w:p>
          <w:p w:rsidR="006A39F0" w:rsidRPr="006A39F0" w:rsidRDefault="006A39F0" w:rsidP="006A39F0">
            <w:pPr>
              <w:pStyle w:val="NoSpacing"/>
              <w:rPr>
                <w:lang w:val="it-IT"/>
              </w:rPr>
            </w:pPr>
            <w:r w:rsidRPr="006A39F0">
              <w:rPr>
                <w:lang w:val="it-IT"/>
              </w:rPr>
              <w:br/>
            </w:r>
            <w:r w:rsidRPr="006A39F0">
              <w:t>Nam si pericula sunt in mari,</w:t>
            </w:r>
            <w:r w:rsidRPr="006A39F0">
              <w:br/>
              <w:t>pericula sunt in terra</w:t>
            </w:r>
            <w:r w:rsidRPr="006A39F0">
              <w:br/>
              <w:t>et pericula in falsis gratribus.</w:t>
            </w:r>
          </w:p>
        </w:tc>
        <w:tc>
          <w:tcPr>
            <w:tcW w:w="2561" w:type="pct"/>
          </w:tcPr>
          <w:p w:rsidR="006A39F0" w:rsidRPr="006A39F0" w:rsidRDefault="006A39F0" w:rsidP="006A39F0">
            <w:pPr>
              <w:pStyle w:val="NoSpacing"/>
            </w:pPr>
            <w:r w:rsidRPr="006A39F0">
              <w:t>You were afraid of the torment,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having no hope.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O ye of little faith.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All is well. Everything is fine.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Pleasure is all, today no one is hurt.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For the Chinese party, the Chinese shoe.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Much we promise amid a great storm,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but then we offer nothing but candles.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For the Chinese party, the Chinese shoe.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 xml:space="preserve">Farewell, gentlemen! 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Set sail!</w:t>
            </w:r>
          </w:p>
          <w:p w:rsidR="006A39F0" w:rsidRPr="006A39F0" w:rsidRDefault="006A39F0" w:rsidP="006A39F0">
            <w:pPr>
              <w:pStyle w:val="NoSpacing"/>
            </w:pPr>
          </w:p>
          <w:p w:rsidR="006A39F0" w:rsidRPr="006A39F0" w:rsidRDefault="006A39F0" w:rsidP="006A39F0">
            <w:pPr>
              <w:pStyle w:val="NoSpacing"/>
            </w:pPr>
            <w:r w:rsidRPr="006A39F0">
              <w:t>Not all dangers are at sea.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There are also dangers on land,</w:t>
            </w:r>
          </w:p>
          <w:p w:rsidR="006A39F0" w:rsidRPr="006A39F0" w:rsidRDefault="006A39F0" w:rsidP="006A39F0">
            <w:pPr>
              <w:pStyle w:val="NoSpacing"/>
            </w:pPr>
            <w:r w:rsidRPr="006A39F0">
              <w:t>and dangers too in false brethren.</w:t>
            </w:r>
          </w:p>
        </w:tc>
      </w:tr>
    </w:tbl>
    <w:p w:rsidR="006A39F0" w:rsidRPr="006A39F0" w:rsidRDefault="006A39F0" w:rsidP="006A39F0">
      <w:pPr>
        <w:pStyle w:val="NoSpacing"/>
      </w:pPr>
    </w:p>
    <w:sectPr w:rsidR="006A39F0" w:rsidRPr="006A39F0" w:rsidSect="0080170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F0"/>
    <w:rsid w:val="00504181"/>
    <w:rsid w:val="006A39F0"/>
    <w:rsid w:val="00801701"/>
    <w:rsid w:val="00A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4E31"/>
  <w15:chartTrackingRefBased/>
  <w15:docId w15:val="{27B4E092-136C-49EF-AB06-6F43A51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70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1001</Words>
  <Characters>4638</Characters>
  <Application>Microsoft Office Word</Application>
  <DocSecurity>0</DocSecurity>
  <Lines>257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Worth</dc:creator>
  <cp:keywords/>
  <dc:description/>
  <cp:lastModifiedBy>Robert Worth</cp:lastModifiedBy>
  <cp:revision>1</cp:revision>
  <dcterms:created xsi:type="dcterms:W3CDTF">2020-10-12T12:53:00Z</dcterms:created>
  <dcterms:modified xsi:type="dcterms:W3CDTF">2020-10-12T14:14:00Z</dcterms:modified>
</cp:coreProperties>
</file>